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 xml:space="preserve"> MEMO TO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>
      <w:pPr>
        <w:rPr>
          <w:b/>
        </w:rPr>
      </w:pPr>
    </w:p>
    <w:p>
      <w:r>
        <w:rPr>
          <w:b/>
        </w:rPr>
        <w:t>From:</w:t>
      </w:r>
      <w:r>
        <w:tab/>
      </w:r>
      <w:r>
        <w:tab/>
      </w:r>
      <w:r>
        <w:tab/>
        <w:t>[MAT:FeName]</w:t>
      </w:r>
    </w:p>
    <w:p>
      <w:pPr>
        <w:rPr>
          <w:b/>
        </w:rPr>
      </w:pPr>
    </w:p>
    <w:p>
      <w:r>
        <w:rPr>
          <w:b/>
        </w:rPr>
        <w:t>Re:</w:t>
      </w:r>
      <w:r>
        <w:tab/>
      </w:r>
      <w:r>
        <w:tab/>
      </w:r>
      <w:r>
        <w:tab/>
        <w:t>[CNT:Name]</w:t>
      </w:r>
    </w:p>
    <w:p>
      <w:pPr>
        <w:ind w:left="2160"/>
      </w:pPr>
      <w:r>
        <w:t>[CAN:Name.Deceased#01], [CAN:LinearAddress.Deceased#01]</w:t>
      </w:r>
    </w:p>
    <w:p>
      <w:pPr>
        <w:rPr>
          <w:b/>
        </w:rPr>
      </w:pPr>
    </w:p>
    <w:p>
      <w:pPr>
        <w:rPr>
          <w:b/>
        </w:rPr>
      </w:pPr>
      <w:r>
        <w:rPr>
          <w:b/>
        </w:rPr>
        <w:t xml:space="preserve">Date </w:t>
      </w:r>
      <w:r>
        <w:tab/>
      </w:r>
      <w:r>
        <w:tab/>
      </w:r>
      <w:r>
        <w:tab/>
        <w:t>[DATE:TODAY]</w:t>
      </w:r>
    </w:p>
    <w:p>
      <w:pPr>
        <w:pBdr>
          <w:bottom w:val="single" w:sz="12" w:space="1" w:color="auto"/>
        </w:pBdr>
        <w:jc w:val="center"/>
        <w:rPr>
          <w:b/>
        </w:rPr>
      </w:pPr>
    </w:p>
    <w:p>
      <w:pPr>
        <w:pBdr>
          <w:bottom w:val="single" w:sz="12" w:space="1" w:color="auto"/>
        </w:pBdr>
      </w:pPr>
      <w:r>
        <w:rPr>
          <w:b/>
        </w:rPr>
        <w:t>Ref:</w:t>
      </w:r>
      <w:r>
        <w:tab/>
      </w:r>
      <w:r>
        <w:tab/>
      </w:r>
      <w:r>
        <w:tab/>
        <w:t>[MAT:Code]/[MAT:FeCode]</w:t>
      </w:r>
    </w:p>
    <w:p>
      <w:pPr>
        <w:pBdr>
          <w:bottom w:val="single" w:sz="12" w:space="1" w:color="auto"/>
        </w:pBdr>
        <w:rPr>
          <w:b/>
        </w:rPr>
      </w:pPr>
    </w:p>
    <w:p>
      <w:pPr>
        <w:jc w:val="both"/>
      </w:pPr>
    </w:p>
    <w:p>
      <w:pPr>
        <w:jc w:val="both"/>
      </w:pP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</w:p>
    <w:p>
      <w:pPr>
        <w:jc w:val="both"/>
      </w:pPr>
    </w:p>
    <w:p>
      <w:pPr>
        <w:jc w:val="both"/>
      </w:pPr>
      <w:r>
        <w:t xml:space="preserve"> I enclose herewith the following:</w:t>
      </w:r>
    </w:p>
    <w:p>
      <w:pPr>
        <w:jc w:val="both"/>
      </w:pPr>
    </w:p>
    <w:p>
      <w:pPr>
        <w:numPr>
          <w:ilvl w:val="0"/>
          <w:numId w:val="1"/>
        </w:numPr>
        <w:jc w:val="both"/>
      </w:pPr>
      <w:r>
        <w:t>Inland Revenue Affidavit in duplicate</w:t>
      </w:r>
    </w:p>
    <w:p>
      <w:pPr>
        <w:numPr>
          <w:ilvl w:val="0"/>
          <w:numId w:val="1"/>
        </w:numPr>
        <w:jc w:val="both"/>
      </w:pPr>
      <w:r>
        <w:t>Oath for Executor</w:t>
      </w:r>
    </w:p>
    <w:p>
      <w:pPr>
        <w:numPr>
          <w:ilvl w:val="0"/>
          <w:numId w:val="1"/>
        </w:numPr>
        <w:jc w:val="both"/>
      </w:pPr>
      <w:r>
        <w:t>Copy Oath for Executor</w:t>
      </w:r>
    </w:p>
    <w:p>
      <w:pPr>
        <w:numPr>
          <w:ilvl w:val="0"/>
          <w:numId w:val="1"/>
        </w:numPr>
        <w:jc w:val="both"/>
      </w:pPr>
      <w:r>
        <w:t>Original Will</w:t>
      </w:r>
    </w:p>
    <w:p>
      <w:pPr>
        <w:numPr>
          <w:ilvl w:val="0"/>
          <w:numId w:val="1"/>
        </w:numPr>
        <w:jc w:val="both"/>
      </w:pPr>
      <w:r>
        <w:t>Certified copy Will</w:t>
      </w:r>
    </w:p>
    <w:p>
      <w:pPr>
        <w:numPr>
          <w:ilvl w:val="0"/>
          <w:numId w:val="1"/>
        </w:numPr>
        <w:jc w:val="both"/>
      </w:pPr>
      <w:r>
        <w:t>Original Death Certificate</w:t>
      </w:r>
    </w:p>
    <w:p>
      <w:pPr>
        <w:numPr>
          <w:ilvl w:val="0"/>
          <w:numId w:val="1"/>
        </w:numPr>
        <w:jc w:val="both"/>
      </w:pPr>
      <w:r>
        <w:t>Copy Death Certificate</w:t>
      </w:r>
    </w:p>
    <w:p>
      <w:pPr>
        <w:numPr>
          <w:ilvl w:val="0"/>
          <w:numId w:val="1"/>
        </w:numPr>
        <w:jc w:val="both"/>
        <w:rPr>
          <w:i/>
        </w:rPr>
      </w:pPr>
      <w:r>
        <w:rPr>
          <w:i/>
        </w:rPr>
        <w:t>Certificate of Valuation on property</w:t>
      </w:r>
    </w:p>
    <w:p>
      <w:pPr>
        <w:numPr>
          <w:ilvl w:val="0"/>
          <w:numId w:val="1"/>
        </w:numPr>
        <w:jc w:val="both"/>
        <w:rPr>
          <w:i/>
        </w:rPr>
      </w:pPr>
      <w:r>
        <w:rPr>
          <w:i/>
        </w:rPr>
        <w:t>Affidavit of Attesting Witness</w:t>
      </w:r>
    </w:p>
    <w:p>
      <w:pPr>
        <w:numPr>
          <w:ilvl w:val="0"/>
          <w:numId w:val="1"/>
        </w:numPr>
        <w:jc w:val="both"/>
        <w:rPr>
          <w:i/>
        </w:rPr>
      </w:pPr>
      <w:r>
        <w:rPr>
          <w:i/>
        </w:rPr>
        <w:t>Affidavit of Mental Capacity</w:t>
      </w:r>
    </w:p>
    <w:p>
      <w:pPr>
        <w:numPr>
          <w:ilvl w:val="0"/>
          <w:numId w:val="1"/>
        </w:numPr>
        <w:jc w:val="both"/>
      </w:pPr>
      <w:r>
        <w:t>Cheque for fees in the sum of €</w:t>
      </w:r>
    </w:p>
    <w:p>
      <w:pPr>
        <w:jc w:val="both"/>
      </w:pPr>
    </w:p>
    <w:p>
      <w:pPr>
        <w:jc w:val="both"/>
      </w:pPr>
      <w:r>
        <w:t>Please bespeak two copy Grants also.</w:t>
      </w:r>
    </w:p>
    <w:p>
      <w:pPr>
        <w:jc w:val="both"/>
      </w:pPr>
    </w:p>
    <w:p>
      <w:pPr>
        <w:jc w:val="both"/>
      </w:pPr>
    </w:p>
    <w:p>
      <w:pPr>
        <w:jc w:val="both"/>
        <w:rPr>
          <w:b/>
          <w:bCs/>
        </w:rPr>
      </w:pPr>
      <w:r>
        <w:rPr>
          <w:b/>
          <w:bCs/>
        </w:rPr>
        <w:t>________________________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541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DCEE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9A8A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2C42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5675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878F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3CC6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2925FB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4868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E220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001282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8655850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301A94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7A8358CC"/>
    <w:multiLevelType w:val="hybridMultilevel"/>
    <w:tmpl w:val="5626682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62C947-D801-4EE7-95B7-B9BD354B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4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lang w:val="en-IE" w:eastAsia="en-IE"/>
    </w:rPr>
  </w:style>
  <w:style w:type="character" w:styleId="Emphasis">
    <w:name w:val="Emphasis"/>
    <w:uiPriority w:val="20"/>
    <w:qFormat/>
    <w:rPr>
      <w:i/>
      <w:iCs/>
    </w:rPr>
  </w:style>
  <w:style w:type="numbering" w:styleId="111111">
    <w:name w:val="Outline List 2"/>
    <w:basedOn w:val="NoList"/>
    <w:uiPriority w:val="99"/>
    <w:semiHidden/>
    <w:unhideWhenUsed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lang w:val="en-GB"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sz w:val="24"/>
      <w:szCs w:val="24"/>
      <w:lang w:val="en-GB" w:eastAsia="en-US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sz w:val="24"/>
      <w:szCs w:val="24"/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6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2013-08-08T08:03:00Z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155185</vt:lpwstr>
  </property>
  <property fmtid="{D5CDD505-2E9C-101B-9397-08002B2CF9AE}" pid="3" name="KeyhouseMatterReference">
    <vt:lpwstr>CAR001/0002</vt:lpwstr>
  </property>
</Properties>
</file>